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d82c7dad2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K.A.R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K.A.R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a885d52714f07"/>
      <w:footerReference xmlns:r="http://schemas.openxmlformats.org/officeDocument/2006/relationships" w:type="default" r:id="Re653de3c0346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K.A.R INVEST AS   ·   Org.nr 922 975 280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K.A.R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a885d52714f07" /><Relationship Type="http://schemas.openxmlformats.org/officeDocument/2006/relationships/footer" Target="/word/footer1.xml" Id="Re653de3c034642df" /></Relationships>
</file>