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0509ca076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51f5f9f55bff4e6c"/>
      <w:footerReference xmlns:r="http://schemas.openxmlformats.org/officeDocument/2006/relationships" w:type="default" r:id="Re07644cbb806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5f9f55bff4e6c" /><Relationship Type="http://schemas.openxmlformats.org/officeDocument/2006/relationships/footer" Target="/word/footer1.xml" Id="Re07644cbb8064a6f" /></Relationships>
</file>