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e273071ad4e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MJØSA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a8ac39f4eda04349"/>
      <w:footerReference xmlns:r="http://schemas.openxmlformats.org/officeDocument/2006/relationships" w:type="default" r:id="R6c6aa7750a88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c39f4eda04349" /><Relationship Type="http://schemas.openxmlformats.org/officeDocument/2006/relationships/footer" Target="/word/footer1.xml" Id="R6c6aa7750a8841aa" /></Relationships>
</file>