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7b2b4a65d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ddd2c05da4aec"/>
      <w:footerReference xmlns:r="http://schemas.openxmlformats.org/officeDocument/2006/relationships" w:type="default" r:id="R68804de2a932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ddd2c05da4aec" /><Relationship Type="http://schemas.openxmlformats.org/officeDocument/2006/relationships/footer" Target="/word/footer1.xml" Id="R68804de2a932465b" /></Relationships>
</file>