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8bffd275648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SENNERUD FUS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Sørumsand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Sørumsand,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SENNERUD FUS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2a728455a84ff5"/>
      <w:footerReference xmlns:r="http://schemas.openxmlformats.org/officeDocument/2006/relationships" w:type="default" r:id="R0e25cc14871f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SENNERUD FUS BARNEHAGE AS   ·   Org.nr 922 043 760   ·   Orderudveien 20   ·   1920 SØRUMSAND   ·   Tlf. 92 40 17 05   ·   dl.sennerud@bhg.no   ·   fus.no/sennerud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SENNERUD FUS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2a728455a84ff5" /><Relationship Type="http://schemas.openxmlformats.org/officeDocument/2006/relationships/footer" Target="/word/footer1.xml" Id="R0e25cc14871f488a" /></Relationships>
</file>