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6ff6292ea44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MESA-EIENDOM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MESA-EIENDOM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f14d5ae0c41f9"/>
      <w:footerReference xmlns:r="http://schemas.openxmlformats.org/officeDocument/2006/relationships" w:type="default" r:id="R74ed03a04e5a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MESA-EIENDOM AS   ·   Org.nr 921 996 764   ·   Prinsens gate 7   ·   1530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MESA-EIENDOM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f14d5ae0c41f9" /><Relationship Type="http://schemas.openxmlformats.org/officeDocument/2006/relationships/footer" Target="/word/footer1.xml" Id="R74ed03a04e5a4fd8" /></Relationships>
</file>