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c5cd1eddf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27dd235af4841"/>
      <w:footerReference xmlns:r="http://schemas.openxmlformats.org/officeDocument/2006/relationships" w:type="default" r:id="R2e74618c0719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IMPORT AS   ·   Org.nr 921 991 606   ·   Fløisbonnveien 6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27dd235af4841" /><Relationship Type="http://schemas.openxmlformats.org/officeDocument/2006/relationships/footer" Target="/word/footer1.xml" Id="R2e74618c07194639" /></Relationships>
</file>