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7602fa3d64c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42fa664ba05d4a95"/>
      <w:footerReference xmlns:r="http://schemas.openxmlformats.org/officeDocument/2006/relationships" w:type="default" r:id="Rc34f1f7b87bc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a664ba05d4a95" /><Relationship Type="http://schemas.openxmlformats.org/officeDocument/2006/relationships/footer" Target="/word/footer1.xml" Id="Rc34f1f7b87bc4298" /></Relationships>
</file>