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47d2727a9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VIN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VIN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790d1e3a24b14"/>
      <w:footerReference xmlns:r="http://schemas.openxmlformats.org/officeDocument/2006/relationships" w:type="default" r:id="R9a29e2e7ae5a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VIN AS   ·   Org.nr 921 784 570   ·   Bygg B, Trondheimsveien 2   ·   0560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VIN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790d1e3a24b14" /><Relationship Type="http://schemas.openxmlformats.org/officeDocument/2006/relationships/footer" Target="/word/footer1.xml" Id="R9a29e2e7ae5a4435" /></Relationships>
</file>