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37bab6968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ASKØ INVEST AS</w:t>
      </w:r>
    </w:p>
    <w:sectPr>
      <w:headerReference xmlns:r="http://schemas.openxmlformats.org/officeDocument/2006/relationships" w:type="default" r:id="R683c0617ebb34ee2"/>
      <w:footerReference xmlns:r="http://schemas.openxmlformats.org/officeDocument/2006/relationships" w:type="default" r:id="R90a201af5549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 INVEST AS   ·   Org.nr 921 734 883   ·   Plutokroken 16A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c0617ebb34ee2" /><Relationship Type="http://schemas.openxmlformats.org/officeDocument/2006/relationships/footer" Target="/word/footer1.xml" Id="R90a201af55494649" /></Relationships>
</file>