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7d74fa663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LERØYVÅGEN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LERØYVÅGEN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174d03a2348c7"/>
      <w:footerReference xmlns:r="http://schemas.openxmlformats.org/officeDocument/2006/relationships" w:type="default" r:id="Re154311570b8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LERØYVÅGEN AS   ·   Org.nr 921 704 372   ·   Lerøyvegen 10   ·   5378 KLOKKARVIK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LERØYVÅGEN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174d03a2348c7" /><Relationship Type="http://schemas.openxmlformats.org/officeDocument/2006/relationships/footer" Target="/word/footer1.xml" Id="Re154311570b84d76" /></Relationships>
</file>