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9e30004b3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MEA MEGALODON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MEA MEGALODON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b43577a0b4451"/>
      <w:footerReference xmlns:r="http://schemas.openxmlformats.org/officeDocument/2006/relationships" w:type="default" r:id="R72a5492fdc64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MEA MEGALODON AS   ·   Org.nr 921 679 424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MEA MEGALODON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b43577a0b4451" /><Relationship Type="http://schemas.openxmlformats.org/officeDocument/2006/relationships/footer" Target="/word/footer1.xml" Id="R72a5492fdc644f71" /></Relationships>
</file>