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af4c2a5fe86469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DIN SNEKKER SØR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DIN SNEKKER SØR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37c0e4bffd8453a"/>
      <w:footerReference xmlns:r="http://schemas.openxmlformats.org/officeDocument/2006/relationships" w:type="default" r:id="Rf05b04569acd463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DIN SNEKKER SØR AS   ·   Org.nr 921 659 113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DIN SNEKKER SØR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37c0e4bffd8453a" /><Relationship Type="http://schemas.openxmlformats.org/officeDocument/2006/relationships/footer" Target="/word/footer1.xml" Id="Rf05b04569acd4635" /></Relationships>
</file>