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3731bcf8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a84bcafbde6f4bcb"/>
      <w:footerReference xmlns:r="http://schemas.openxmlformats.org/officeDocument/2006/relationships" w:type="default" r:id="R67edef73c95b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cafbde6f4bcb" /><Relationship Type="http://schemas.openxmlformats.org/officeDocument/2006/relationships/footer" Target="/word/footer1.xml" Id="R67edef73c95b4dad" /></Relationships>
</file>