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60c8f360d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COASTAL ADVENTURES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COASTAL ADVENTURES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c1cc3008744e2"/>
      <w:footerReference xmlns:r="http://schemas.openxmlformats.org/officeDocument/2006/relationships" w:type="default" r:id="R8533bc0be097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COASTAL ADVENTURES AS   ·   Org.nr 921 638 477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COASTAL ADVENTURES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c1cc3008744e2" /><Relationship Type="http://schemas.openxmlformats.org/officeDocument/2006/relationships/footer" Target="/word/footer1.xml" Id="R8533bc0be09747af" /></Relationships>
</file>