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acd47db56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097f883ac408c"/>
      <w:footerReference xmlns:r="http://schemas.openxmlformats.org/officeDocument/2006/relationships" w:type="default" r:id="R0492d44520c7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097f883ac408c" /><Relationship Type="http://schemas.openxmlformats.org/officeDocument/2006/relationships/footer" Target="/word/footer1.xml" Id="R0492d44520c74ad5" /></Relationships>
</file>