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05f87d3ff42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ANTHOLZ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ANTHOLZ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ad7ce9722b4bdc"/>
      <w:footerReference xmlns:r="http://schemas.openxmlformats.org/officeDocument/2006/relationships" w:type="default" r:id="R155e5a03583c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ANTHOLZ INVEST AS   ·   Org.nr 921 337 310   ·   Dvergsneslia 16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ANTHOLZ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d7ce9722b4bdc" /><Relationship Type="http://schemas.openxmlformats.org/officeDocument/2006/relationships/footer" Target="/word/footer1.xml" Id="R155e5a03583c4ba9" /></Relationships>
</file>