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5333a56574a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23f60a64b6cf493d"/>
      <w:footerReference xmlns:r="http://schemas.openxmlformats.org/officeDocument/2006/relationships" w:type="default" r:id="R996233090556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60a64b6cf493d" /><Relationship Type="http://schemas.openxmlformats.org/officeDocument/2006/relationships/footer" Target="/word/footer1.xml" Id="R9962330905564462" /></Relationships>
</file>