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e95b76ee2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1bcec07e94696"/>
      <w:footerReference xmlns:r="http://schemas.openxmlformats.org/officeDocument/2006/relationships" w:type="default" r:id="R797d715f3090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1bcec07e94696" /><Relationship Type="http://schemas.openxmlformats.org/officeDocument/2006/relationships/footer" Target="/word/footer1.xml" Id="R797d715f309049ee" /></Relationships>
</file>