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92c2ed9d3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f342e090ae654ccf"/>
      <w:footerReference xmlns:r="http://schemas.openxmlformats.org/officeDocument/2006/relationships" w:type="default" r:id="Rb891bdb56e8f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2e090ae654ccf" /><Relationship Type="http://schemas.openxmlformats.org/officeDocument/2006/relationships/footer" Target="/word/footer1.xml" Id="Rb891bdb56e8f4030" /></Relationships>
</file>