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eff4310d647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eede7504b22947a6"/>
      <w:footerReference xmlns:r="http://schemas.openxmlformats.org/officeDocument/2006/relationships" w:type="default" r:id="R0a100e5898d5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e7504b22947a6" /><Relationship Type="http://schemas.openxmlformats.org/officeDocument/2006/relationships/footer" Target="/word/footer1.xml" Id="R0a100e5898d54a07" /></Relationships>
</file>