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89ccfe9eb4f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LSPRINT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LSPRINT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1f716e430e4369"/>
      <w:footerReference xmlns:r="http://schemas.openxmlformats.org/officeDocument/2006/relationships" w:type="default" r:id="Ra66bb93a863f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LSPRINT HOLDING AS   ·   Org.nr 920 956 513   ·   Torvmyrveien 7A   ·   4326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LSPRINT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f716e430e4369" /><Relationship Type="http://schemas.openxmlformats.org/officeDocument/2006/relationships/footer" Target="/word/footer1.xml" Id="Ra66bb93a863f4ccc" /></Relationships>
</file>