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c9e987615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70796200f4934651"/>
      <w:footerReference xmlns:r="http://schemas.openxmlformats.org/officeDocument/2006/relationships" w:type="default" r:id="Rabf68fb6f238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96200f4934651" /><Relationship Type="http://schemas.openxmlformats.org/officeDocument/2006/relationships/footer" Target="/word/footer1.xml" Id="Rabf68fb6f2384a99" /></Relationships>
</file>