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c61ab5fc9449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HUNTR 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HUNTR 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b2624bd880431c"/>
      <w:footerReference xmlns:r="http://schemas.openxmlformats.org/officeDocument/2006/relationships" w:type="default" r:id="Rd4c298d84b394c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HUNTR FILM AS   ·   Org.nr 920 900 593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HUNTR 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b2624bd880431c" /><Relationship Type="http://schemas.openxmlformats.org/officeDocument/2006/relationships/footer" Target="/word/footer1.xml" Id="Rd4c298d84b394c56" /></Relationships>
</file>