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205859f16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925a5c4ee453d"/>
      <w:footerReference xmlns:r="http://schemas.openxmlformats.org/officeDocument/2006/relationships" w:type="default" r:id="Rfd69d81e44de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 PROPERTY AS   ·   Org.nr 920 758 347   ·   c/o Pål Didriksen, Bedriftsvegen 52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925a5c4ee453d" /><Relationship Type="http://schemas.openxmlformats.org/officeDocument/2006/relationships/footer" Target="/word/footer1.xml" Id="Rfd69d81e44de4b60" /></Relationships>
</file>