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363aacc53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509d80fb54da0"/>
      <w:footerReference xmlns:r="http://schemas.openxmlformats.org/officeDocument/2006/relationships" w:type="default" r:id="R49fa8be0c7b7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509d80fb54da0" /><Relationship Type="http://schemas.openxmlformats.org/officeDocument/2006/relationships/footer" Target="/word/footer1.xml" Id="R49fa8be0c7b74d99" /></Relationships>
</file>