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ee4fb44fa40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UNITOD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UNITOD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ad66ec391f4318"/>
      <w:footerReference xmlns:r="http://schemas.openxmlformats.org/officeDocument/2006/relationships" w:type="default" r:id="Rc08db39c72384a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UNITOD AS   ·   Org.nr 920 665 667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UNITOD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ad66ec391f4318" /><Relationship Type="http://schemas.openxmlformats.org/officeDocument/2006/relationships/footer" Target="/word/footer1.xml" Id="Rc08db39c72384ac0" /></Relationships>
</file>