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a2ca97958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FISTER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FISTER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aae26aee484f82"/>
      <w:footerReference xmlns:r="http://schemas.openxmlformats.org/officeDocument/2006/relationships" w:type="default" r:id="R7cadc7ff9f7e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FISTER RØR AS   ·   Org.nr 920 566 545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FISTER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aae26aee484f82" /><Relationship Type="http://schemas.openxmlformats.org/officeDocument/2006/relationships/footer" Target="/word/footer1.xml" Id="R7cadc7ff9f7e43b4" /></Relationships>
</file>