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8480dfffc044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TM PARTNERSHIPS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TM PARTNERSHIPS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b8ec6e25434f97"/>
      <w:footerReference xmlns:r="http://schemas.openxmlformats.org/officeDocument/2006/relationships" w:type="default" r:id="R9965ae450b6e46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TM PARTNERSHIPS AS   ·   Org.nr 920 537 340   ·   c/o VIEW Procurator AS, Dronning Eufemias gate 16   ·   0191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TM PARTNERSHIPS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b8ec6e25434f97" /><Relationship Type="http://schemas.openxmlformats.org/officeDocument/2006/relationships/footer" Target="/word/footer1.xml" Id="R9965ae450b6e46da" /></Relationships>
</file>