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5eb26ef70b49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GSS ANDERSEN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GSS ANDERSEN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5ee2c2b5414a31"/>
      <w:footerReference xmlns:r="http://schemas.openxmlformats.org/officeDocument/2006/relationships" w:type="default" r:id="Rca9c4509fe3744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GSS ANDERSEN AS   ·   Org.nr 920 458 599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GSS ANDERSEN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5ee2c2b5414a31" /><Relationship Type="http://schemas.openxmlformats.org/officeDocument/2006/relationships/footer" Target="/word/footer1.xml" Id="Rca9c4509fe37448d" /></Relationships>
</file>