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13b32e317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LISTER BILUTLEIE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9056fd5692504ef4"/>
      <w:footerReference xmlns:r="http://schemas.openxmlformats.org/officeDocument/2006/relationships" w:type="default" r:id="R223c6b8488ff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6fd5692504ef4" /><Relationship Type="http://schemas.openxmlformats.org/officeDocument/2006/relationships/footer" Target="/word/footer1.xml" Id="R223c6b8488ff43d2" /></Relationships>
</file>