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f63ebdd6f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SYDSIDEN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SYDSIDEN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7b76f95ce64e93"/>
      <w:footerReference xmlns:r="http://schemas.openxmlformats.org/officeDocument/2006/relationships" w:type="default" r:id="Rcf6caa6acb45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SYDSIDEN EIENDOM AS   ·   Org.nr 920 388 396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SYDSIDEN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b76f95ce64e93" /><Relationship Type="http://schemas.openxmlformats.org/officeDocument/2006/relationships/footer" Target="/word/footer1.xml" Id="Rcf6caa6acb45435f" /></Relationships>
</file>