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cbfabc113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FREKLO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FREKLO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f097036c9e47f8"/>
      <w:footerReference xmlns:r="http://schemas.openxmlformats.org/officeDocument/2006/relationships" w:type="default" r:id="R47a3428c245a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FREKLO AS   ·   Org.nr 920 234 313   ·   Ullern allé 15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FREKLO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097036c9e47f8" /><Relationship Type="http://schemas.openxmlformats.org/officeDocument/2006/relationships/footer" Target="/word/footer1.xml" Id="R47a3428c245a46f2" /></Relationships>
</file>