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2a0c4ad57747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HARMONI FRISØR KURT ENGEN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Løten,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HARMONI FRISØR KURT ENGEN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757607c90c48aa"/>
      <w:footerReference xmlns:r="http://schemas.openxmlformats.org/officeDocument/2006/relationships" w:type="default" r:id="Rfa23e8501fbd4e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HARMONI FRISØR KURT ENGEN AS   ·   Org.nr 920 197 167   ·   Sjølivegen 424   ·   2340 LØTEN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HARMONI FRISØR KURT ENGEN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757607c90c48aa" /><Relationship Type="http://schemas.openxmlformats.org/officeDocument/2006/relationships/footer" Target="/word/footer1.xml" Id="Rfa23e8501fbd4ebc" /></Relationships>
</file>