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2d88fbcac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426ea94203f4335"/>
      <w:footerReference xmlns:r="http://schemas.openxmlformats.org/officeDocument/2006/relationships" w:type="default" r:id="R6959a756e5a4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6ea94203f4335" /><Relationship Type="http://schemas.openxmlformats.org/officeDocument/2006/relationships/footer" Target="/word/footer1.xml" Id="R6959a756e5a4470f" /></Relationships>
</file>