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aec0c2725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DAG-ØYVIND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DAG-ØYVIND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4dbba1a4f47e4"/>
      <w:footerReference xmlns:r="http://schemas.openxmlformats.org/officeDocument/2006/relationships" w:type="default" r:id="Rf452af4bc0c8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DAG-ØYVIND JOHNSEN HOLDING AS   ·   Org.nr 920 123 805   ·   Brennaveien 2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DAG-ØYVIND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4dbba1a4f47e4" /><Relationship Type="http://schemas.openxmlformats.org/officeDocument/2006/relationships/footer" Target="/word/footer1.xml" Id="Rf452af4bc0c84dca" /></Relationships>
</file>