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3c6fa6975048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FREDRIKSTAD FLIS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FREDRIKSTAD FLIS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512ad4009a42cf"/>
      <w:footerReference xmlns:r="http://schemas.openxmlformats.org/officeDocument/2006/relationships" w:type="default" r:id="Rcf74d1d3ff5949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FREDRIKSTAD FLIS AS   ·   Org.nr 919 982 497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FREDRIKSTAD FLIS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512ad4009a42cf" /><Relationship Type="http://schemas.openxmlformats.org/officeDocument/2006/relationships/footer" Target="/word/footer1.xml" Id="Rcf74d1d3ff594953" /></Relationships>
</file>