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83271d899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5ce2a4a501d24612"/>
      <w:footerReference xmlns:r="http://schemas.openxmlformats.org/officeDocument/2006/relationships" w:type="default" r:id="R2b8d4e2ee071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2a4a501d24612" /><Relationship Type="http://schemas.openxmlformats.org/officeDocument/2006/relationships/footer" Target="/word/footer1.xml" Id="R2b8d4e2ee071485b" /></Relationships>
</file>