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35aa724ac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STRESS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STRESS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bd9420dbf4aae"/>
      <w:footerReference xmlns:r="http://schemas.openxmlformats.org/officeDocument/2006/relationships" w:type="default" r:id="Racc7472f70ae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STRESS OSLO AS   ·   Org.nr 919 425 296   ·   Bernt Ankers gate 6A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STRESS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bd9420dbf4aae" /><Relationship Type="http://schemas.openxmlformats.org/officeDocument/2006/relationships/footer" Target="/word/footer1.xml" Id="Racc7472f70ae4d35" /></Relationships>
</file>