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56feb639d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97d44c8336184441"/>
      <w:footerReference xmlns:r="http://schemas.openxmlformats.org/officeDocument/2006/relationships" w:type="default" r:id="R33030502cbae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44c8336184441" /><Relationship Type="http://schemas.openxmlformats.org/officeDocument/2006/relationships/footer" Target="/word/footer1.xml" Id="R33030502cbae45ab" /></Relationships>
</file>