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34359b813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5f21169e0ee047f0"/>
      <w:footerReference xmlns:r="http://schemas.openxmlformats.org/officeDocument/2006/relationships" w:type="default" r:id="Rc3efc1f40ba3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1169e0ee047f0" /><Relationship Type="http://schemas.openxmlformats.org/officeDocument/2006/relationships/footer" Target="/word/footer1.xml" Id="Rc3efc1f40ba34e6f" /></Relationships>
</file>