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a2b68f39c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6d7a56ffe45458e"/>
      <w:footerReference xmlns:r="http://schemas.openxmlformats.org/officeDocument/2006/relationships" w:type="default" r:id="R623a538b68f1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7a56ffe45458e" /><Relationship Type="http://schemas.openxmlformats.org/officeDocument/2006/relationships/footer" Target="/word/footer1.xml" Id="R623a538b68f147b8" /></Relationships>
</file>