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ae6c688e74c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658b2d0d70ef436e"/>
      <w:footerReference xmlns:r="http://schemas.openxmlformats.org/officeDocument/2006/relationships" w:type="default" r:id="Rf5790c3a0b87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b2d0d70ef436e" /><Relationship Type="http://schemas.openxmlformats.org/officeDocument/2006/relationships/footer" Target="/word/footer1.xml" Id="Rf5790c3a0b874fc7" /></Relationships>
</file>