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bf79b7fc9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00763bc464369"/>
      <w:footerReference xmlns:r="http://schemas.openxmlformats.org/officeDocument/2006/relationships" w:type="default" r:id="Ra4459daf147c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00763bc464369" /><Relationship Type="http://schemas.openxmlformats.org/officeDocument/2006/relationships/footer" Target="/word/footer1.xml" Id="Ra4459daf147c44ab" /></Relationships>
</file>