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61f29030b48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75fa73df56af43e7"/>
      <w:footerReference xmlns:r="http://schemas.openxmlformats.org/officeDocument/2006/relationships" w:type="default" r:id="R50487d17e80c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a73df56af43e7" /><Relationship Type="http://schemas.openxmlformats.org/officeDocument/2006/relationships/footer" Target="/word/footer1.xml" Id="R50487d17e80c47de" /></Relationships>
</file>