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3caa1ae25c4b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HOBØL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Hobøl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Hobøl,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HOBØL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9b1932774a4b29"/>
      <w:footerReference xmlns:r="http://schemas.openxmlformats.org/officeDocument/2006/relationships" w:type="default" r:id="Ra3c0e62d1c7f4a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HOBØL ANLEGG AS   ·   Org.nr 918 706 321   ·   Gamle Sånervei 228   ·   1827 HOBØL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HOBØL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9b1932774a4b29" /><Relationship Type="http://schemas.openxmlformats.org/officeDocument/2006/relationships/footer" Target="/word/footer1.xml" Id="Ra3c0e62d1c7f4a8f" /></Relationships>
</file>