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b068ea661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HAGEN ARRANGEMENTSASSISTANSE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HAGEN ARRANGEMENTSASSISTANSE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9676dd70249e4"/>
      <w:footerReference xmlns:r="http://schemas.openxmlformats.org/officeDocument/2006/relationships" w:type="default" r:id="Rd5708095209a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HAGEN ARRANGEMENTSASSISTANSE AS   ·   Org.nr 918 499 652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HAGEN ARRANGEMENTSASSISTANSE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9676dd70249e4" /><Relationship Type="http://schemas.openxmlformats.org/officeDocument/2006/relationships/footer" Target="/word/footer1.xml" Id="Rd5708095209a466c" /></Relationships>
</file>