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ccdaf59e24e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7d14503531e1462f"/>
      <w:footerReference xmlns:r="http://schemas.openxmlformats.org/officeDocument/2006/relationships" w:type="default" r:id="R894acceba599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4503531e1462f" /><Relationship Type="http://schemas.openxmlformats.org/officeDocument/2006/relationships/footer" Target="/word/footer1.xml" Id="R894acceba5994f19" /></Relationships>
</file>