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a15722184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5207e873a458c"/>
      <w:footerReference xmlns:r="http://schemas.openxmlformats.org/officeDocument/2006/relationships" w:type="default" r:id="Rb1ce3e0839a5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HOLDING AS   ·   Org.nr 918 325 271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5207e873a458c" /><Relationship Type="http://schemas.openxmlformats.org/officeDocument/2006/relationships/footer" Target="/word/footer1.xml" Id="Rb1ce3e0839a54edc" /></Relationships>
</file>