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9da3ad960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HOMLUNGEN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HOMLUNGEN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cf8d7da9f4004"/>
      <w:footerReference xmlns:r="http://schemas.openxmlformats.org/officeDocument/2006/relationships" w:type="default" r:id="Rc70adbb7b4bc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HOMLUNGEN AS   ·   Org.nr 917 895 481   ·   Biskop Grimelunds vei 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HOMLUNGEN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cf8d7da9f4004" /><Relationship Type="http://schemas.openxmlformats.org/officeDocument/2006/relationships/footer" Target="/word/footer1.xml" Id="Rc70adbb7b4bc4302" /></Relationships>
</file>